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19" w:rsidRPr="000824ED" w:rsidRDefault="00D81619" w:rsidP="00D81619">
      <w:pPr>
        <w:shd w:val="clear" w:color="auto" w:fill="8DB3E2"/>
        <w:spacing w:before="100" w:beforeAutospacing="1" w:after="100" w:afterAutospacing="1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sr-Cyrl-CS"/>
        </w:rPr>
        <w:t>ПИТАЊЕ ПОТЕНЦИЈАЛНОГ ПОНУЂАЧА</w:t>
      </w:r>
    </w:p>
    <w:p w:rsidR="00D81619" w:rsidRDefault="00D81619" w:rsidP="00D81619">
      <w:r>
        <w:t xml:space="preserve">П Р Е Д М Е Т: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појашњење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докуметнације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: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опрема</w:t>
      </w:r>
      <w:proofErr w:type="spellEnd"/>
      <w:r>
        <w:t xml:space="preserve"> - ЕKГ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станица</w:t>
      </w:r>
      <w:proofErr w:type="spellEnd"/>
      <w:r>
        <w:t xml:space="preserve">, </w:t>
      </w:r>
      <w:proofErr w:type="spellStart"/>
      <w:r>
        <w:t>Ергобицикл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оптерећење</w:t>
      </w:r>
      <w:proofErr w:type="spellEnd"/>
      <w:r>
        <w:t xml:space="preserve"> </w:t>
      </w:r>
      <w:proofErr w:type="spellStart"/>
      <w:r>
        <w:t>пацијента</w:t>
      </w:r>
      <w:proofErr w:type="spellEnd"/>
      <w:r>
        <w:t xml:space="preserve">, ПЦ </w:t>
      </w:r>
      <w:proofErr w:type="spellStart"/>
      <w:r>
        <w:t>спирометријска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(</w:t>
      </w:r>
      <w:proofErr w:type="spellStart"/>
      <w:r>
        <w:t>спирометар</w:t>
      </w:r>
      <w:proofErr w:type="spellEnd"/>
      <w:r>
        <w:t xml:space="preserve">), </w:t>
      </w:r>
      <w:proofErr w:type="spellStart"/>
      <w:r>
        <w:t>припадајући</w:t>
      </w:r>
      <w:proofErr w:type="spellEnd"/>
      <w:r>
        <w:t xml:space="preserve"> ПЦ </w:t>
      </w:r>
      <w:proofErr w:type="spellStart"/>
      <w:r>
        <w:t>рачунар</w:t>
      </w:r>
      <w:proofErr w:type="spellEnd"/>
      <w:r>
        <w:t xml:space="preserve"> </w:t>
      </w:r>
      <w:proofErr w:type="spellStart"/>
      <w:r>
        <w:t>саласер</w:t>
      </w:r>
      <w:proofErr w:type="spellEnd"/>
      <w:r>
        <w:t xml:space="preserve"> </w:t>
      </w:r>
      <w:proofErr w:type="spellStart"/>
      <w:r>
        <w:t>принтером</w:t>
      </w:r>
      <w:proofErr w:type="spellEnd"/>
      <w:r>
        <w:t xml:space="preserve">; ЈН бр.12/2019 </w:t>
      </w:r>
    </w:p>
    <w:p w:rsidR="00D81619" w:rsidRDefault="00D81619" w:rsidP="00D81619">
      <w:pPr>
        <w:rPr>
          <w:lang/>
        </w:rPr>
      </w:pPr>
      <w:proofErr w:type="spellStart"/>
      <w:proofErr w:type="gramStart"/>
      <w:r>
        <w:t>Поштовани</w:t>
      </w:r>
      <w:proofErr w:type="spellEnd"/>
      <w:r>
        <w:t xml:space="preserve">,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proofErr w:type="spellStart"/>
      <w:r>
        <w:t>желимо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упутимо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појашњење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У </w:t>
      </w:r>
      <w:proofErr w:type="spellStart"/>
      <w:r>
        <w:t>техничкој</w:t>
      </w:r>
      <w:proofErr w:type="spellEnd"/>
      <w:r>
        <w:t xml:space="preserve"> </w:t>
      </w:r>
      <w:proofErr w:type="spellStart"/>
      <w:r>
        <w:t>спецификацији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инсистира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наведена</w:t>
      </w:r>
      <w:proofErr w:type="spellEnd"/>
      <w:r>
        <w:t xml:space="preserve"> </w:t>
      </w:r>
      <w:proofErr w:type="spellStart"/>
      <w:r>
        <w:t>опрема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онемогућени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понудимо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тражене</w:t>
      </w:r>
      <w:proofErr w:type="spellEnd"/>
      <w:r>
        <w:t xml:space="preserve"> </w:t>
      </w:r>
      <w:proofErr w:type="spellStart"/>
      <w:r>
        <w:t>опреме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задовољава</w:t>
      </w:r>
      <w:proofErr w:type="spellEnd"/>
      <w:r>
        <w:t xml:space="preserve"> </w:t>
      </w:r>
      <w:proofErr w:type="spellStart"/>
      <w:r>
        <w:t>навдене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карактеристике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тражених</w:t>
      </w:r>
      <w:proofErr w:type="spellEnd"/>
      <w:r>
        <w:t xml:space="preserve"> </w:t>
      </w:r>
      <w:proofErr w:type="spellStart"/>
      <w:r>
        <w:t>уређаја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немамо</w:t>
      </w:r>
      <w:proofErr w:type="spellEnd"/>
      <w:r>
        <w:t xml:space="preserve"> у </w:t>
      </w:r>
      <w:proofErr w:type="spellStart"/>
      <w:r>
        <w:t>нашем</w:t>
      </w:r>
      <w:proofErr w:type="spellEnd"/>
      <w:r>
        <w:t xml:space="preserve"> </w:t>
      </w:r>
      <w:proofErr w:type="spellStart"/>
      <w:r>
        <w:t>продајном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Не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ваљан</w:t>
      </w:r>
      <w:proofErr w:type="spellEnd"/>
      <w:r>
        <w:t xml:space="preserve"> </w:t>
      </w:r>
      <w:proofErr w:type="spellStart"/>
      <w:r>
        <w:t>разлог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кога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инсистирало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наведена</w:t>
      </w:r>
      <w:proofErr w:type="spellEnd"/>
      <w:r>
        <w:t xml:space="preserve"> </w:t>
      </w:r>
      <w:proofErr w:type="spellStart"/>
      <w:r>
        <w:t>опрема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партије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независни</w:t>
      </w:r>
      <w:proofErr w:type="spellEnd"/>
      <w:r>
        <w:t xml:space="preserve"> </w:t>
      </w:r>
      <w:proofErr w:type="spellStart"/>
      <w:r>
        <w:t>апарати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тај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фаворизују</w:t>
      </w:r>
      <w:proofErr w:type="spellEnd"/>
      <w:r>
        <w:t xml:space="preserve"> </w:t>
      </w:r>
      <w:proofErr w:type="spellStart"/>
      <w:r>
        <w:t>одређени</w:t>
      </w:r>
      <w:proofErr w:type="spellEnd"/>
      <w:r>
        <w:t xml:space="preserve"> </w:t>
      </w:r>
      <w:proofErr w:type="spellStart"/>
      <w:r>
        <w:t>понуђачи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асортиману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наведену</w:t>
      </w:r>
      <w:proofErr w:type="spellEnd"/>
      <w:r>
        <w:t xml:space="preserve"> </w:t>
      </w:r>
      <w:proofErr w:type="spellStart"/>
      <w:r>
        <w:t>опрему</w:t>
      </w:r>
      <w:proofErr w:type="spellEnd"/>
      <w:r>
        <w:t>.</w:t>
      </w:r>
      <w:proofErr w:type="gramEnd"/>
      <w:r>
        <w:t xml:space="preserve"> </w:t>
      </w:r>
    </w:p>
    <w:p w:rsidR="00D81619" w:rsidRDefault="00D81619" w:rsidP="00D81619">
      <w:proofErr w:type="spellStart"/>
      <w:proofErr w:type="gramStart"/>
      <w:r>
        <w:t>Занима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могућност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сва</w:t>
      </w:r>
      <w:proofErr w:type="spellEnd"/>
      <w:r>
        <w:t xml:space="preserve"> </w:t>
      </w:r>
      <w:proofErr w:type="spellStart"/>
      <w:r>
        <w:t>опрема</w:t>
      </w:r>
      <w:proofErr w:type="spellEnd"/>
      <w:r>
        <w:t xml:space="preserve"> </w:t>
      </w:r>
      <w:proofErr w:type="spellStart"/>
      <w:r>
        <w:t>подели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независним</w:t>
      </w:r>
      <w:proofErr w:type="spellEnd"/>
      <w:r>
        <w:t xml:space="preserve"> </w:t>
      </w:r>
      <w:proofErr w:type="spellStart"/>
      <w:r>
        <w:t>партијама</w:t>
      </w:r>
      <w:proofErr w:type="spellEnd"/>
      <w:r>
        <w:t>?</w:t>
      </w:r>
      <w:proofErr w:type="gramEnd"/>
    </w:p>
    <w:p w:rsidR="00D81619" w:rsidRDefault="00D81619" w:rsidP="00D81619">
      <w:pPr>
        <w:spacing w:after="0" w:line="240" w:lineRule="auto"/>
      </w:pPr>
      <w:r>
        <w:t>1.</w:t>
      </w:r>
      <w:r>
        <w:tab/>
        <w:t xml:space="preserve"> ЕKГ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станица</w:t>
      </w:r>
      <w:proofErr w:type="spellEnd"/>
    </w:p>
    <w:p w:rsidR="00D81619" w:rsidRDefault="00D81619" w:rsidP="00D81619">
      <w:pPr>
        <w:spacing w:after="0" w:line="240" w:lineRule="auto"/>
      </w:pPr>
      <w:r>
        <w:t>2.</w:t>
      </w:r>
      <w:r>
        <w:tab/>
        <w:t xml:space="preserve"> </w:t>
      </w:r>
      <w:proofErr w:type="spellStart"/>
      <w:r>
        <w:t>Ергобицикл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оптерећење</w:t>
      </w:r>
      <w:proofErr w:type="spellEnd"/>
      <w:r>
        <w:t xml:space="preserve"> </w:t>
      </w:r>
      <w:proofErr w:type="spellStart"/>
      <w:r>
        <w:t>пацијента</w:t>
      </w:r>
      <w:proofErr w:type="spellEnd"/>
      <w:r>
        <w:t xml:space="preserve"> </w:t>
      </w:r>
    </w:p>
    <w:p w:rsidR="00D81619" w:rsidRDefault="00D81619" w:rsidP="00D81619">
      <w:pPr>
        <w:spacing w:after="0" w:line="240" w:lineRule="auto"/>
      </w:pPr>
      <w:r>
        <w:t>3.</w:t>
      </w:r>
      <w:r>
        <w:tab/>
        <w:t xml:space="preserve"> ПЦ </w:t>
      </w:r>
      <w:proofErr w:type="spellStart"/>
      <w:r>
        <w:t>спирометријска</w:t>
      </w:r>
      <w:proofErr w:type="spellEnd"/>
      <w:r>
        <w:t xml:space="preserve"> </w:t>
      </w:r>
      <w:proofErr w:type="spellStart"/>
      <w:r>
        <w:t>јединица</w:t>
      </w:r>
      <w:proofErr w:type="spellEnd"/>
      <w:r>
        <w:t xml:space="preserve"> (</w:t>
      </w:r>
      <w:proofErr w:type="spellStart"/>
      <w:r>
        <w:t>спирометар</w:t>
      </w:r>
      <w:proofErr w:type="spellEnd"/>
      <w:r>
        <w:t xml:space="preserve">) </w:t>
      </w:r>
    </w:p>
    <w:p w:rsidR="00FC4843" w:rsidRDefault="00D81619" w:rsidP="00D81619">
      <w:pPr>
        <w:spacing w:after="0" w:line="240" w:lineRule="auto"/>
      </w:pPr>
      <w:r>
        <w:t>4.</w:t>
      </w:r>
      <w:r>
        <w:tab/>
        <w:t xml:space="preserve"> </w:t>
      </w:r>
      <w:proofErr w:type="spellStart"/>
      <w:r>
        <w:t>Припадајући</w:t>
      </w:r>
      <w:proofErr w:type="spellEnd"/>
      <w:r>
        <w:t xml:space="preserve"> ПЦ </w:t>
      </w:r>
      <w:proofErr w:type="spellStart"/>
      <w:r>
        <w:t>рачунар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ласер</w:t>
      </w:r>
      <w:proofErr w:type="spellEnd"/>
      <w:r>
        <w:t xml:space="preserve"> </w:t>
      </w:r>
      <w:proofErr w:type="spellStart"/>
      <w:r>
        <w:t>принтером</w:t>
      </w:r>
      <w:proofErr w:type="spellEnd"/>
    </w:p>
    <w:p w:rsidR="00D81619" w:rsidRPr="00D81619" w:rsidRDefault="00D81619" w:rsidP="00D81619">
      <w:pPr>
        <w:shd w:val="clear" w:color="auto" w:fill="8DB3E2"/>
        <w:spacing w:before="100" w:beforeAutospacing="1" w:after="0" w:line="240" w:lineRule="auto"/>
        <w:jc w:val="center"/>
        <w:rPr>
          <w:rFonts w:cs="Calibri"/>
          <w:b/>
          <w:sz w:val="24"/>
          <w:szCs w:val="24"/>
          <w:lang w:val="sr-Cyrl-CS"/>
        </w:rPr>
      </w:pPr>
      <w:r>
        <w:rPr>
          <w:rFonts w:cs="Calibri"/>
          <w:b/>
          <w:sz w:val="24"/>
          <w:szCs w:val="24"/>
          <w:lang w:val="sr-Cyrl-CS"/>
        </w:rPr>
        <w:t>ОДГОВОР  КОМИСИЈЕ ЗА ЈАВНЕ НАБАВКЕ</w:t>
      </w:r>
    </w:p>
    <w:p w:rsidR="00D81619" w:rsidRDefault="00D81619" w:rsidP="00D81619">
      <w:pPr>
        <w:spacing w:after="0"/>
      </w:pPr>
      <w:proofErr w:type="spellStart"/>
      <w:proofErr w:type="gramStart"/>
      <w:r>
        <w:t>Наручилац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конкурсном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 </w:t>
      </w:r>
      <w:proofErr w:type="spellStart"/>
      <w:r>
        <w:t>одредио</w:t>
      </w:r>
      <w:proofErr w:type="spellEnd"/>
      <w:r>
        <w:t xml:space="preserve"> </w:t>
      </w:r>
      <w:proofErr w:type="spellStart"/>
      <w:r>
        <w:t>техничке</w:t>
      </w:r>
      <w:proofErr w:type="spellEnd"/>
      <w:r>
        <w:t xml:space="preserve"> </w:t>
      </w:r>
      <w:proofErr w:type="spellStart"/>
      <w:r>
        <w:t>спецификације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тражена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ЗЈН-</w:t>
      </w:r>
      <w:proofErr w:type="spellStart"/>
      <w:r>
        <w:t>ом</w:t>
      </w:r>
      <w:proofErr w:type="spellEnd"/>
      <w:r>
        <w:t xml:space="preserve">, </w:t>
      </w:r>
      <w:proofErr w:type="spellStart"/>
      <w:r>
        <w:t>члан</w:t>
      </w:r>
      <w:proofErr w:type="spellEnd"/>
      <w:r>
        <w:t xml:space="preserve"> 70, </w:t>
      </w:r>
      <w:proofErr w:type="spellStart"/>
      <w:r>
        <w:t>став</w:t>
      </w:r>
      <w:proofErr w:type="spellEnd"/>
      <w:r>
        <w:t xml:space="preserve"> 1,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карактеристика</w:t>
      </w:r>
      <w:proofErr w:type="spellEnd"/>
      <w:r>
        <w:t xml:space="preserve"> и </w:t>
      </w:r>
      <w:proofErr w:type="spellStart"/>
      <w:r>
        <w:t>функционалних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објективним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>.</w:t>
      </w:r>
      <w:proofErr w:type="gramEnd"/>
    </w:p>
    <w:p w:rsidR="00D81619" w:rsidRDefault="00D81619" w:rsidP="00D81619">
      <w:pPr>
        <w:spacing w:after="0"/>
        <w:rPr>
          <w:lang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поднетог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додатним</w:t>
      </w:r>
      <w:proofErr w:type="spellEnd"/>
      <w:r>
        <w:t xml:space="preserve"> </w:t>
      </w:r>
      <w:proofErr w:type="spellStart"/>
      <w:r>
        <w:t>објашњењем</w:t>
      </w:r>
      <w:proofErr w:type="spellEnd"/>
      <w:r>
        <w:t xml:space="preserve"> </w:t>
      </w:r>
      <w:proofErr w:type="spellStart"/>
      <w:r>
        <w:t>Наручулац</w:t>
      </w:r>
      <w:proofErr w:type="spellEnd"/>
      <w:r>
        <w:t xml:space="preserve"> </w:t>
      </w:r>
      <w:proofErr w:type="spellStart"/>
      <w:r>
        <w:t>делимично</w:t>
      </w:r>
      <w:proofErr w:type="spellEnd"/>
      <w:r>
        <w:t xml:space="preserve"> </w:t>
      </w:r>
      <w:proofErr w:type="spellStart"/>
      <w:r>
        <w:t>усваја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заинтересованог</w:t>
      </w:r>
      <w:proofErr w:type="spellEnd"/>
      <w:r>
        <w:t xml:space="preserve"> </w:t>
      </w:r>
      <w:proofErr w:type="spellStart"/>
      <w:proofErr w:type="gramStart"/>
      <w:r>
        <w:t>понуђача</w:t>
      </w:r>
      <w:proofErr w:type="spellEnd"/>
      <w:r>
        <w:t xml:space="preserve">  </w:t>
      </w:r>
      <w:proofErr w:type="spellStart"/>
      <w:r>
        <w:t>тако</w:t>
      </w:r>
      <w:proofErr w:type="spellEnd"/>
      <w:proofErr w:type="gramEnd"/>
      <w:r>
        <w:t xml:space="preserve"> </w:t>
      </w:r>
      <w:proofErr w:type="spellStart"/>
      <w:r>
        <w:t>што</w:t>
      </w:r>
      <w:proofErr w:type="spellEnd"/>
      <w:r>
        <w:t xml:space="preserve"> ЕKГ </w:t>
      </w:r>
      <w:proofErr w:type="spellStart"/>
      <w:r>
        <w:t>радну</w:t>
      </w:r>
      <w:proofErr w:type="spellEnd"/>
      <w:r>
        <w:t xml:space="preserve"> </w:t>
      </w:r>
      <w:proofErr w:type="spellStart"/>
      <w:r>
        <w:t>станицу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ергобициклом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оптерећење</w:t>
      </w:r>
      <w:proofErr w:type="spellEnd"/>
      <w:r>
        <w:t xml:space="preserve"> </w:t>
      </w:r>
      <w:proofErr w:type="spellStart"/>
      <w:r>
        <w:t>пацијената</w:t>
      </w:r>
      <w:proofErr w:type="spellEnd"/>
      <w:r>
        <w:t xml:space="preserve"> и </w:t>
      </w:r>
      <w:proofErr w:type="spellStart"/>
      <w:r>
        <w:t>припадајућим</w:t>
      </w:r>
      <w:proofErr w:type="spellEnd"/>
      <w:r>
        <w:t xml:space="preserve"> ПЦ </w:t>
      </w:r>
      <w:proofErr w:type="spellStart"/>
      <w:r>
        <w:t>рачунаром</w:t>
      </w:r>
      <w:proofErr w:type="spellEnd"/>
      <w:r>
        <w:t xml:space="preserve"> </w:t>
      </w:r>
      <w:proofErr w:type="spellStart"/>
      <w:r>
        <w:t>ставља</w:t>
      </w:r>
      <w:proofErr w:type="spellEnd"/>
      <w:r>
        <w:t xml:space="preserve"> у </w:t>
      </w:r>
      <w:proofErr w:type="spellStart"/>
      <w:r>
        <w:t>једну</w:t>
      </w:r>
      <w:proofErr w:type="spellEnd"/>
      <w:r>
        <w:t xml:space="preserve"> </w:t>
      </w:r>
      <w:proofErr w:type="spellStart"/>
      <w:r>
        <w:t>партију</w:t>
      </w:r>
      <w:proofErr w:type="spellEnd"/>
      <w:r>
        <w:t xml:space="preserve"> а ПЦ </w:t>
      </w:r>
      <w:proofErr w:type="spellStart"/>
      <w:r>
        <w:t>спирометријску</w:t>
      </w:r>
      <w:proofErr w:type="spellEnd"/>
      <w:r>
        <w:t xml:space="preserve"> </w:t>
      </w:r>
      <w:proofErr w:type="spellStart"/>
      <w:r>
        <w:t>јединицу</w:t>
      </w:r>
      <w:proofErr w:type="spellEnd"/>
      <w:r>
        <w:t xml:space="preserve"> – </w:t>
      </w:r>
      <w:proofErr w:type="spellStart"/>
      <w:r>
        <w:t>спирометар</w:t>
      </w:r>
      <w:proofErr w:type="spellEnd"/>
      <w:r>
        <w:t xml:space="preserve"> у </w:t>
      </w:r>
      <w:proofErr w:type="spellStart"/>
      <w:r>
        <w:t>другу.</w:t>
      </w:r>
      <w:proofErr w:type="spellEnd"/>
    </w:p>
    <w:p w:rsidR="00D81619" w:rsidRDefault="00D81619" w:rsidP="00D81619">
      <w:pPr>
        <w:spacing w:after="0"/>
      </w:pPr>
      <w:proofErr w:type="spellStart"/>
      <w:proofErr w:type="gramStart"/>
      <w:r>
        <w:t>Наручилац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изаћи</w:t>
      </w:r>
      <w:proofErr w:type="spellEnd"/>
      <w:r>
        <w:t xml:space="preserve"> у </w:t>
      </w:r>
      <w:proofErr w:type="spellStart"/>
      <w:r>
        <w:t>сусрет</w:t>
      </w:r>
      <w:proofErr w:type="spellEnd"/>
      <w:r>
        <w:t xml:space="preserve"> </w:t>
      </w:r>
      <w:proofErr w:type="spellStart"/>
      <w:r>
        <w:t>заинтересованом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ЕKГ </w:t>
      </w:r>
      <w:proofErr w:type="spellStart"/>
      <w:r>
        <w:t>радна</w:t>
      </w:r>
      <w:proofErr w:type="spellEnd"/>
      <w:r>
        <w:t xml:space="preserve"> </w:t>
      </w:r>
      <w:proofErr w:type="spellStart"/>
      <w:r>
        <w:t>станица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тестирање</w:t>
      </w:r>
      <w:proofErr w:type="spellEnd"/>
      <w:r>
        <w:t xml:space="preserve"> </w:t>
      </w:r>
      <w:proofErr w:type="spellStart"/>
      <w:r>
        <w:t>пацијената</w:t>
      </w:r>
      <w:proofErr w:type="spellEnd"/>
      <w:r>
        <w:t xml:space="preserve"> у </w:t>
      </w:r>
      <w:proofErr w:type="spellStart"/>
      <w:r>
        <w:t>миру</w:t>
      </w:r>
      <w:proofErr w:type="spellEnd"/>
      <w:r>
        <w:t xml:space="preserve"> и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оптерећењем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ергобициклом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оптерећење</w:t>
      </w:r>
      <w:proofErr w:type="spellEnd"/>
      <w:r>
        <w:t xml:space="preserve"> </w:t>
      </w:r>
      <w:proofErr w:type="spellStart"/>
      <w:r>
        <w:t>пацијената</w:t>
      </w:r>
      <w:proofErr w:type="spellEnd"/>
      <w:r>
        <w:t xml:space="preserve"> и </w:t>
      </w:r>
      <w:proofErr w:type="spellStart"/>
      <w:r>
        <w:t>припадајућим</w:t>
      </w:r>
      <w:proofErr w:type="spellEnd"/>
      <w:r>
        <w:t xml:space="preserve"> ПЦ </w:t>
      </w:r>
      <w:proofErr w:type="spellStart"/>
      <w:r>
        <w:t>рачунаром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компактно</w:t>
      </w:r>
      <w:proofErr w:type="spellEnd"/>
      <w:r>
        <w:t xml:space="preserve"> </w:t>
      </w:r>
      <w:proofErr w:type="spellStart"/>
      <w:r>
        <w:t>ергометријско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у </w:t>
      </w:r>
      <w:proofErr w:type="spellStart"/>
      <w:r>
        <w:t>саставу</w:t>
      </w:r>
      <w:proofErr w:type="spellEnd"/>
      <w:r>
        <w:t xml:space="preserve"> </w:t>
      </w:r>
      <w:proofErr w:type="spellStart"/>
      <w:r>
        <w:t>кабинета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спортску</w:t>
      </w:r>
      <w:proofErr w:type="spellEnd"/>
      <w:r>
        <w:t xml:space="preserve"> </w:t>
      </w:r>
      <w:proofErr w:type="spellStart"/>
      <w:r>
        <w:t>медицину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омогући</w:t>
      </w:r>
      <w:proofErr w:type="spellEnd"/>
      <w:r>
        <w:t xml:space="preserve"> </w:t>
      </w:r>
      <w:proofErr w:type="spellStart"/>
      <w:r>
        <w:t>сигурно</w:t>
      </w:r>
      <w:proofErr w:type="spellEnd"/>
      <w:r>
        <w:t xml:space="preserve"> </w:t>
      </w:r>
      <w:proofErr w:type="spellStart"/>
      <w:r>
        <w:t>извођење</w:t>
      </w:r>
      <w:proofErr w:type="spellEnd"/>
      <w:r>
        <w:t xml:space="preserve"> </w:t>
      </w:r>
      <w:proofErr w:type="spellStart"/>
      <w:r>
        <w:t>високоризичних</w:t>
      </w:r>
      <w:proofErr w:type="spellEnd"/>
      <w:r>
        <w:t xml:space="preserve"> </w:t>
      </w:r>
      <w:proofErr w:type="spellStart"/>
      <w:r>
        <w:t>тестова</w:t>
      </w:r>
      <w:proofErr w:type="spellEnd"/>
      <w:r>
        <w:t xml:space="preserve"> </w:t>
      </w:r>
      <w:proofErr w:type="spellStart"/>
      <w:r>
        <w:t>оптерећења</w:t>
      </w:r>
      <w:proofErr w:type="spellEnd"/>
      <w:r>
        <w:t xml:space="preserve"> </w:t>
      </w:r>
      <w:proofErr w:type="spellStart"/>
      <w:r>
        <w:t>пацијената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Kао</w:t>
      </w:r>
      <w:proofErr w:type="spellEnd"/>
      <w:r>
        <w:t xml:space="preserve"> </w:t>
      </w:r>
      <w:proofErr w:type="spellStart"/>
      <w:r>
        <w:t>јединствена</w:t>
      </w:r>
      <w:proofErr w:type="spellEnd"/>
      <w:r>
        <w:t xml:space="preserve"> </w:t>
      </w:r>
      <w:proofErr w:type="spellStart"/>
      <w:r>
        <w:t>целина</w:t>
      </w:r>
      <w:proofErr w:type="spellEnd"/>
      <w:r>
        <w:t xml:space="preserve"> </w:t>
      </w:r>
      <w:proofErr w:type="spellStart"/>
      <w:r>
        <w:t>ергометријско</w:t>
      </w:r>
      <w:proofErr w:type="spellEnd"/>
      <w:r>
        <w:t xml:space="preserve"> </w:t>
      </w:r>
      <w:proofErr w:type="spellStart"/>
      <w:r>
        <w:t>радно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поседује</w:t>
      </w:r>
      <w:proofErr w:type="spellEnd"/>
      <w:r>
        <w:t xml:space="preserve"> </w:t>
      </w:r>
      <w:proofErr w:type="spellStart"/>
      <w:r>
        <w:t>апсолутну</w:t>
      </w:r>
      <w:proofErr w:type="spellEnd"/>
      <w:r>
        <w:t xml:space="preserve"> </w:t>
      </w:r>
      <w:proofErr w:type="spellStart"/>
      <w:r>
        <w:t>компатабилност</w:t>
      </w:r>
      <w:proofErr w:type="spellEnd"/>
      <w:r>
        <w:t xml:space="preserve"> и </w:t>
      </w:r>
      <w:proofErr w:type="spellStart"/>
      <w:r>
        <w:t>функционалност</w:t>
      </w:r>
      <w:proofErr w:type="spellEnd"/>
      <w:r>
        <w:t xml:space="preserve"> </w:t>
      </w:r>
      <w:proofErr w:type="spellStart"/>
      <w:r>
        <w:t>сегмената</w:t>
      </w:r>
      <w:proofErr w:type="spellEnd"/>
      <w:r>
        <w:t xml:space="preserve"> </w:t>
      </w:r>
      <w:proofErr w:type="spellStart"/>
      <w:r>
        <w:t>састављених</w:t>
      </w:r>
      <w:proofErr w:type="spellEnd"/>
      <w:r>
        <w:t xml:space="preserve"> у </w:t>
      </w:r>
      <w:proofErr w:type="spellStart"/>
      <w:r>
        <w:t>истој</w:t>
      </w:r>
      <w:proofErr w:type="spellEnd"/>
      <w:r>
        <w:t>.</w:t>
      </w:r>
      <w:proofErr w:type="gramEnd"/>
    </w:p>
    <w:p w:rsidR="00D81619" w:rsidRDefault="00D81619" w:rsidP="00D81619">
      <w:pPr>
        <w:spacing w:after="0"/>
      </w:pPr>
      <w:proofErr w:type="spellStart"/>
      <w:proofErr w:type="gramStart"/>
      <w:r>
        <w:t>Наручилац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измену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горе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>.</w:t>
      </w:r>
      <w:proofErr w:type="gramEnd"/>
    </w:p>
    <w:p w:rsidR="00D81619" w:rsidRDefault="00D81619" w:rsidP="00D81619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1619" w:rsidRPr="00D85440" w:rsidRDefault="00D81619" w:rsidP="00D81619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  <w:r w:rsidRPr="00D85440">
        <w:rPr>
          <w:rFonts w:cs="Calibri"/>
          <w:b/>
          <w:sz w:val="24"/>
          <w:szCs w:val="24"/>
          <w:lang w:val="sr-Cyrl-CS"/>
        </w:rPr>
        <w:t>ДОМ ЗДРАВЉА „РУМА“РУМА</w:t>
      </w:r>
    </w:p>
    <w:p w:rsidR="00D81619" w:rsidRDefault="00D81619" w:rsidP="00D81619">
      <w:pPr>
        <w:spacing w:after="0"/>
        <w:jc w:val="right"/>
      </w:pPr>
      <w:r w:rsidRPr="00D85440">
        <w:rPr>
          <w:rFonts w:cs="Calibri"/>
          <w:b/>
          <w:sz w:val="24"/>
          <w:szCs w:val="24"/>
          <w:lang w:val="sr-Cyrl-CS"/>
        </w:rPr>
        <w:t>КОМИСИЈА ЗА ЈАВНЕ НАБАВКЕ</w:t>
      </w:r>
    </w:p>
    <w:sectPr w:rsidR="00D81619" w:rsidSect="006E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9592D"/>
    <w:multiLevelType w:val="hybridMultilevel"/>
    <w:tmpl w:val="1FAC5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81619"/>
    <w:rsid w:val="000B2C8A"/>
    <w:rsid w:val="006E26F0"/>
    <w:rsid w:val="0098189F"/>
    <w:rsid w:val="00D8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1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61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2038</Characters>
  <Application>Microsoft Office Word</Application>
  <DocSecurity>0</DocSecurity>
  <Lines>16</Lines>
  <Paragraphs>4</Paragraphs>
  <ScaleCrop>false</ScaleCrop>
  <Company>Grizli777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2</cp:revision>
  <dcterms:created xsi:type="dcterms:W3CDTF">2019-12-02T12:52:00Z</dcterms:created>
  <dcterms:modified xsi:type="dcterms:W3CDTF">2019-12-02T12:59:00Z</dcterms:modified>
</cp:coreProperties>
</file>